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EF4" w:rsidRPr="00795EF4" w:rsidRDefault="00795EF4" w:rsidP="00795EF4">
      <w:pPr>
        <w:widowControl/>
        <w:spacing w:after="75"/>
        <w:jc w:val="center"/>
        <w:outlineLvl w:val="1"/>
        <w:rPr>
          <w:rFonts w:ascii="微软雅黑" w:eastAsia="微软雅黑" w:hAnsi="微软雅黑" w:cs="宋体"/>
          <w:color w:val="000000"/>
          <w:kern w:val="0"/>
          <w:sz w:val="36"/>
          <w:szCs w:val="36"/>
        </w:rPr>
      </w:pPr>
      <w:r w:rsidRPr="00795EF4">
        <w:rPr>
          <w:rFonts w:ascii="微软雅黑" w:eastAsia="微软雅黑" w:hAnsi="微软雅黑" w:cs="宋体" w:hint="eastAsia"/>
          <w:color w:val="000000"/>
          <w:kern w:val="0"/>
          <w:sz w:val="36"/>
          <w:szCs w:val="36"/>
        </w:rPr>
        <w:t>坚守信仰</w:t>
      </w:r>
      <w:r w:rsidR="005103AF">
        <w:rPr>
          <w:rFonts w:ascii="微软雅黑" w:eastAsia="微软雅黑" w:hAnsi="微软雅黑" w:cs="宋体" w:hint="eastAsia"/>
          <w:color w:val="000000"/>
          <w:kern w:val="0"/>
          <w:sz w:val="36"/>
          <w:szCs w:val="36"/>
        </w:rPr>
        <w:t xml:space="preserve">  </w:t>
      </w:r>
      <w:r w:rsidRPr="00795EF4">
        <w:rPr>
          <w:rFonts w:ascii="微软雅黑" w:eastAsia="微软雅黑" w:hAnsi="微软雅黑" w:cs="宋体" w:hint="eastAsia"/>
          <w:color w:val="000000"/>
          <w:kern w:val="0"/>
          <w:sz w:val="36"/>
          <w:szCs w:val="36"/>
        </w:rPr>
        <w:t> </w:t>
      </w:r>
      <w:r w:rsidR="005103AF">
        <w:rPr>
          <w:rFonts w:ascii="微软雅黑" w:eastAsia="微软雅黑" w:hAnsi="微软雅黑" w:cs="宋体" w:hint="eastAsia"/>
          <w:color w:val="000000"/>
          <w:kern w:val="0"/>
          <w:sz w:val="36"/>
          <w:szCs w:val="36"/>
        </w:rPr>
        <w:t>争</w:t>
      </w:r>
      <w:r w:rsidR="00700536">
        <w:rPr>
          <w:rFonts w:ascii="微软雅黑" w:eastAsia="微软雅黑" w:hAnsi="微软雅黑" w:cs="宋体" w:hint="eastAsia"/>
          <w:color w:val="000000"/>
          <w:kern w:val="0"/>
          <w:sz w:val="36"/>
          <w:szCs w:val="36"/>
        </w:rPr>
        <w:t>当</w:t>
      </w:r>
      <w:r w:rsidRPr="00795EF4">
        <w:rPr>
          <w:rFonts w:ascii="微软雅黑" w:eastAsia="微软雅黑" w:hAnsi="微软雅黑" w:cs="宋体" w:hint="eastAsia"/>
          <w:color w:val="000000"/>
          <w:kern w:val="0"/>
          <w:sz w:val="36"/>
          <w:szCs w:val="36"/>
        </w:rPr>
        <w:t>先锋</w:t>
      </w:r>
    </w:p>
    <w:p w:rsidR="005103AF" w:rsidRPr="00B6662D" w:rsidRDefault="00D255B0" w:rsidP="00D255B0">
      <w:pPr>
        <w:widowControl/>
        <w:spacing w:line="384" w:lineRule="atLeast"/>
        <w:jc w:val="center"/>
        <w:rPr>
          <w:rFonts w:ascii="华文楷体" w:eastAsia="华文楷体" w:hAnsi="华文楷体" w:cs="宋体"/>
          <w:kern w:val="0"/>
          <w:sz w:val="24"/>
          <w:szCs w:val="24"/>
        </w:rPr>
      </w:pPr>
      <w:r w:rsidRPr="00B6662D">
        <w:rPr>
          <w:rFonts w:ascii="华文楷体" w:eastAsia="华文楷体" w:hAnsi="华文楷体" w:cs="宋体" w:hint="eastAsia"/>
          <w:kern w:val="0"/>
          <w:sz w:val="24"/>
          <w:szCs w:val="24"/>
        </w:rPr>
        <w:t>第二党支部  于杭跃</w:t>
      </w:r>
    </w:p>
    <w:p w:rsidR="00B6662D" w:rsidRDefault="00B6662D" w:rsidP="005103AF">
      <w:pPr>
        <w:widowControl/>
        <w:spacing w:line="384" w:lineRule="atLeast"/>
        <w:ind w:firstLine="480"/>
        <w:jc w:val="left"/>
        <w:rPr>
          <w:rFonts w:ascii="仿宋_GB2312" w:eastAsia="仿宋_GB2312" w:hAnsi="微软雅黑" w:cs="宋体"/>
          <w:kern w:val="0"/>
          <w:sz w:val="30"/>
          <w:szCs w:val="30"/>
        </w:rPr>
      </w:pPr>
    </w:p>
    <w:p w:rsidR="005103AF" w:rsidRPr="002E7D52" w:rsidRDefault="001445DA" w:rsidP="005103AF">
      <w:pPr>
        <w:widowControl/>
        <w:spacing w:line="384" w:lineRule="atLeast"/>
        <w:ind w:firstLine="480"/>
        <w:jc w:val="left"/>
        <w:rPr>
          <w:rFonts w:ascii="仿宋_GB2312" w:eastAsia="仿宋_GB2312"/>
          <w:sz w:val="30"/>
          <w:szCs w:val="30"/>
          <w:shd w:val="clear" w:color="auto" w:fill="FFFFFF"/>
        </w:rPr>
      </w:pPr>
      <w:r>
        <w:rPr>
          <w:rFonts w:ascii="仿宋_GB2312" w:eastAsia="仿宋_GB2312" w:hAnsi="微软雅黑" w:cs="宋体" w:hint="eastAsia"/>
          <w:kern w:val="0"/>
          <w:sz w:val="30"/>
          <w:szCs w:val="30"/>
        </w:rPr>
        <w:t>近期，通过</w:t>
      </w:r>
      <w:r w:rsidR="005103AF" w:rsidRPr="00B6662D">
        <w:rPr>
          <w:rFonts w:ascii="仿宋_GB2312" w:eastAsia="仿宋_GB2312" w:hAnsi="微软雅黑" w:cs="宋体" w:hint="eastAsia"/>
          <w:kern w:val="0"/>
          <w:sz w:val="30"/>
          <w:szCs w:val="30"/>
        </w:rPr>
        <w:t>集体学习和自学《中国共产党章程》，对为什么要加入中国共产党？党员的使命和职责是什么？怎样做一名合格的共产党员？如何自觉遵守党的纪律等问题进行了深入思考。下面就</w:t>
      </w:r>
      <w:r w:rsidR="005103AF" w:rsidRPr="002E7D52">
        <w:rPr>
          <w:rFonts w:ascii="仿宋_GB2312" w:eastAsia="仿宋_GB2312" w:hint="eastAsia"/>
          <w:sz w:val="30"/>
          <w:szCs w:val="30"/>
          <w:shd w:val="clear" w:color="auto" w:fill="FFFFFF"/>
        </w:rPr>
        <w:t>自己在学习中的感受与同志们分享。</w:t>
      </w:r>
    </w:p>
    <w:p w:rsidR="00795EF4" w:rsidRPr="002E7D52" w:rsidRDefault="00795EF4" w:rsidP="002E7D52">
      <w:pPr>
        <w:rPr>
          <w:rFonts w:ascii="仿宋_GB2312" w:eastAsia="仿宋_GB2312"/>
          <w:b/>
          <w:sz w:val="30"/>
          <w:szCs w:val="30"/>
          <w:shd w:val="clear" w:color="auto" w:fill="FFFFFF"/>
        </w:rPr>
      </w:pPr>
      <w:r w:rsidRPr="002E7D52">
        <w:rPr>
          <w:rFonts w:ascii="仿宋_GB2312" w:eastAsia="仿宋_GB2312" w:hint="eastAsia"/>
          <w:b/>
          <w:sz w:val="30"/>
          <w:szCs w:val="30"/>
          <w:shd w:val="clear" w:color="auto" w:fill="FFFFFF"/>
        </w:rPr>
        <w:t xml:space="preserve">　　</w:t>
      </w:r>
      <w:r w:rsidR="0096279F" w:rsidRPr="002E7D52">
        <w:rPr>
          <w:rFonts w:ascii="仿宋_GB2312" w:eastAsia="仿宋_GB2312" w:hint="eastAsia"/>
          <w:b/>
          <w:sz w:val="30"/>
          <w:szCs w:val="30"/>
          <w:shd w:val="clear" w:color="auto" w:fill="FFFFFF"/>
        </w:rPr>
        <w:t>一、</w:t>
      </w:r>
      <w:r w:rsidR="005103AF" w:rsidRPr="002E7D52">
        <w:rPr>
          <w:rFonts w:ascii="仿宋_GB2312" w:eastAsia="仿宋_GB2312" w:hint="eastAsia"/>
          <w:b/>
          <w:sz w:val="30"/>
          <w:szCs w:val="30"/>
          <w:shd w:val="clear" w:color="auto" w:fill="FFFFFF"/>
        </w:rPr>
        <w:t>牢记入党誓词</w:t>
      </w:r>
      <w:r w:rsidR="0096279F" w:rsidRPr="002E7D52">
        <w:rPr>
          <w:rFonts w:ascii="仿宋_GB2312" w:eastAsia="仿宋_GB2312" w:hint="eastAsia"/>
          <w:b/>
          <w:sz w:val="30"/>
          <w:szCs w:val="30"/>
          <w:shd w:val="clear" w:color="auto" w:fill="FFFFFF"/>
        </w:rPr>
        <w:t>，坚定理想信念</w:t>
      </w:r>
    </w:p>
    <w:p w:rsidR="00795EF4" w:rsidRPr="002E7D52" w:rsidRDefault="005103AF" w:rsidP="002E7D52">
      <w:pPr>
        <w:ind w:firstLineChars="200" w:firstLine="600"/>
        <w:rPr>
          <w:rFonts w:ascii="仿宋_GB2312" w:eastAsia="仿宋_GB2312"/>
          <w:sz w:val="30"/>
          <w:szCs w:val="30"/>
          <w:shd w:val="clear" w:color="auto" w:fill="FFFFFF"/>
        </w:rPr>
      </w:pPr>
      <w:r w:rsidRPr="002E7D52">
        <w:rPr>
          <w:rFonts w:ascii="仿宋_GB2312" w:eastAsia="仿宋_GB2312" w:hint="eastAsia"/>
          <w:sz w:val="30"/>
          <w:szCs w:val="30"/>
          <w:shd w:val="clear" w:color="auto" w:fill="FFFFFF"/>
        </w:rPr>
        <w:t>党的誓词：</w:t>
      </w:r>
      <w:r w:rsidR="00CB40F7" w:rsidRPr="002E7D52">
        <w:rPr>
          <w:rFonts w:ascii="仿宋_GB2312" w:eastAsia="仿宋_GB2312" w:hint="eastAsia"/>
          <w:sz w:val="30"/>
          <w:szCs w:val="30"/>
          <w:shd w:val="clear" w:color="auto" w:fill="FFFFFF"/>
        </w:rPr>
        <w:t>我志愿加入中国共产党，拥护党的纲领，遵守党的章程，履行党员义务，执行党的决定，严守党的纪律，保守党的秘密，对党忠诚，积极工作，为共产主义奋斗终身，随时准备为党和人民牺牲一切，永不叛党。</w:t>
      </w:r>
      <w:r w:rsidR="00705CC4" w:rsidRPr="002E7D52">
        <w:rPr>
          <w:rFonts w:ascii="仿宋_GB2312" w:eastAsia="仿宋_GB2312" w:hint="eastAsia"/>
          <w:sz w:val="30"/>
          <w:szCs w:val="30"/>
          <w:shd w:val="clear" w:color="auto" w:fill="FFFFFF"/>
        </w:rPr>
        <w:t>从入党誓词的短短80个字</w:t>
      </w:r>
      <w:r w:rsidR="001445DA" w:rsidRPr="002E7D52">
        <w:rPr>
          <w:rFonts w:ascii="仿宋_GB2312" w:eastAsia="仿宋_GB2312" w:hint="eastAsia"/>
          <w:sz w:val="30"/>
          <w:szCs w:val="30"/>
          <w:shd w:val="clear" w:color="auto" w:fill="FFFFFF"/>
        </w:rPr>
        <w:t>中</w:t>
      </w:r>
      <w:r w:rsidR="00705CC4" w:rsidRPr="002E7D52">
        <w:rPr>
          <w:rFonts w:ascii="仿宋_GB2312" w:eastAsia="仿宋_GB2312" w:hint="eastAsia"/>
          <w:sz w:val="30"/>
          <w:szCs w:val="30"/>
          <w:shd w:val="clear" w:color="auto" w:fill="FFFFFF"/>
        </w:rPr>
        <w:t>可以清楚地看出，它全面、系统、科学地概括了党对党员的要求，概括了党员所应承担的政治责任，具有党规党纪的性质，是每一位共产党员在入党时必须面对党旗庄严承诺的，也是时刻牢记和遵守的，对每一位共产党员都有约束力。同时，它把共产党员从组织上入党到思想上入党的条件进行了高度概括，体现了中国共产党的性质、目标、宗旨、任务、纪律等，表达了共产党员对党和</w:t>
      </w:r>
      <w:hyperlink r:id="rId6" w:tgtFrame="_blank" w:history="1">
        <w:r w:rsidR="00705CC4" w:rsidRPr="002E7D52">
          <w:rPr>
            <w:rFonts w:ascii="仿宋_GB2312" w:eastAsia="仿宋_GB2312" w:hint="eastAsia"/>
            <w:sz w:val="30"/>
            <w:szCs w:val="30"/>
            <w:shd w:val="clear" w:color="auto" w:fill="FFFFFF"/>
          </w:rPr>
          <w:t>共产主义理想</w:t>
        </w:r>
      </w:hyperlink>
      <w:r w:rsidR="00705CC4" w:rsidRPr="002E7D52">
        <w:rPr>
          <w:rFonts w:ascii="仿宋_GB2312" w:eastAsia="仿宋_GB2312" w:hint="eastAsia"/>
          <w:sz w:val="30"/>
          <w:szCs w:val="30"/>
          <w:shd w:val="clear" w:color="auto" w:fill="FFFFFF"/>
        </w:rPr>
        <w:t>的坚定信念。</w:t>
      </w:r>
      <w:r w:rsidR="00795EF4" w:rsidRPr="002E7D52">
        <w:rPr>
          <w:rFonts w:ascii="仿宋_GB2312" w:eastAsia="仿宋_GB2312" w:hint="eastAsia"/>
          <w:sz w:val="30"/>
          <w:szCs w:val="30"/>
          <w:shd w:val="clear" w:color="auto" w:fill="FFFFFF"/>
        </w:rPr>
        <w:t>重温入党誓词就是</w:t>
      </w:r>
      <w:r w:rsidR="0096279F" w:rsidRPr="002E7D52">
        <w:rPr>
          <w:rFonts w:ascii="仿宋_GB2312" w:eastAsia="仿宋_GB2312" w:hint="eastAsia"/>
          <w:sz w:val="30"/>
          <w:szCs w:val="30"/>
          <w:shd w:val="clear" w:color="auto" w:fill="FFFFFF"/>
        </w:rPr>
        <w:t>要告诉我们，必须时刻牢记自己的信仰和选择，牢记自己的使命和责任，</w:t>
      </w:r>
      <w:r w:rsidR="00795EF4" w:rsidRPr="002E7D52">
        <w:rPr>
          <w:rFonts w:ascii="仿宋_GB2312" w:eastAsia="仿宋_GB2312" w:hint="eastAsia"/>
          <w:sz w:val="30"/>
          <w:szCs w:val="30"/>
          <w:shd w:val="clear" w:color="auto" w:fill="FFFFFF"/>
        </w:rPr>
        <w:t>勿忘初心，不改本色。</w:t>
      </w:r>
    </w:p>
    <w:p w:rsidR="0096279F" w:rsidRPr="002E7D52" w:rsidRDefault="0096279F" w:rsidP="0096279F">
      <w:pPr>
        <w:widowControl/>
        <w:spacing w:line="384" w:lineRule="atLeast"/>
        <w:ind w:firstLine="465"/>
        <w:jc w:val="left"/>
        <w:rPr>
          <w:rFonts w:ascii="仿宋_GB2312" w:eastAsia="仿宋_GB2312"/>
          <w:b/>
          <w:sz w:val="30"/>
          <w:szCs w:val="30"/>
          <w:shd w:val="clear" w:color="auto" w:fill="FFFFFF"/>
        </w:rPr>
      </w:pPr>
      <w:r w:rsidRPr="002E7D52">
        <w:rPr>
          <w:rFonts w:ascii="仿宋_GB2312" w:eastAsia="仿宋_GB2312" w:hint="eastAsia"/>
          <w:b/>
          <w:sz w:val="30"/>
          <w:szCs w:val="30"/>
          <w:shd w:val="clear" w:color="auto" w:fill="FFFFFF"/>
        </w:rPr>
        <w:t>二、牢记党的宗旨，自觉履行党员义务</w:t>
      </w:r>
    </w:p>
    <w:p w:rsidR="006C7DCD" w:rsidRPr="00B6662D" w:rsidRDefault="006C7DCD" w:rsidP="002E7D52">
      <w:pPr>
        <w:widowControl/>
        <w:spacing w:line="384" w:lineRule="atLeast"/>
        <w:ind w:firstLineChars="200" w:firstLine="600"/>
        <w:jc w:val="left"/>
        <w:rPr>
          <w:rFonts w:ascii="仿宋_GB2312" w:eastAsia="仿宋_GB2312"/>
          <w:sz w:val="30"/>
          <w:szCs w:val="30"/>
          <w:shd w:val="clear" w:color="auto" w:fill="FFFFFF"/>
        </w:rPr>
      </w:pPr>
      <w:r w:rsidRPr="00B6662D">
        <w:rPr>
          <w:rFonts w:ascii="仿宋_GB2312" w:eastAsia="仿宋_GB2312" w:hint="eastAsia"/>
          <w:sz w:val="30"/>
          <w:szCs w:val="30"/>
          <w:shd w:val="clear" w:color="auto" w:fill="FFFFFF"/>
        </w:rPr>
        <w:lastRenderedPageBreak/>
        <w:t>为什么要把全心全意为人民服务做为我们党的宗旨？这是由</w:t>
      </w:r>
      <w:r w:rsidR="00E32AF4" w:rsidRPr="00B6662D">
        <w:rPr>
          <w:rFonts w:ascii="仿宋_GB2312" w:eastAsia="仿宋_GB2312" w:hint="eastAsia"/>
          <w:sz w:val="30"/>
          <w:szCs w:val="30"/>
          <w:shd w:val="clear" w:color="auto" w:fill="FFFFFF"/>
        </w:rPr>
        <w:t>我们党工人阶级先锋队</w:t>
      </w:r>
      <w:r w:rsidRPr="00B6662D">
        <w:rPr>
          <w:rFonts w:ascii="仿宋_GB2312" w:eastAsia="仿宋_GB2312" w:hint="eastAsia"/>
          <w:sz w:val="30"/>
          <w:szCs w:val="30"/>
          <w:shd w:val="clear" w:color="auto" w:fill="FFFFFF"/>
        </w:rPr>
        <w:t>性质</w:t>
      </w:r>
      <w:r w:rsidR="00E32AF4" w:rsidRPr="00B6662D">
        <w:rPr>
          <w:rFonts w:ascii="仿宋_GB2312" w:eastAsia="仿宋_GB2312" w:hint="eastAsia"/>
          <w:sz w:val="30"/>
          <w:szCs w:val="30"/>
          <w:shd w:val="clear" w:color="auto" w:fill="FFFFFF"/>
        </w:rPr>
        <w:t>所</w:t>
      </w:r>
      <w:r w:rsidRPr="00B6662D">
        <w:rPr>
          <w:rFonts w:ascii="仿宋_GB2312" w:eastAsia="仿宋_GB2312" w:hint="eastAsia"/>
          <w:sz w:val="30"/>
          <w:szCs w:val="30"/>
          <w:shd w:val="clear" w:color="auto" w:fill="FFFFFF"/>
        </w:rPr>
        <w:t>决定的。</w:t>
      </w:r>
      <w:r w:rsidR="00E32AF4" w:rsidRPr="00B6662D">
        <w:rPr>
          <w:rFonts w:ascii="仿宋_GB2312" w:eastAsia="仿宋_GB2312" w:hAnsi="Arial" w:cs="Arial" w:hint="eastAsia"/>
          <w:sz w:val="30"/>
          <w:szCs w:val="30"/>
          <w:shd w:val="clear" w:color="auto" w:fill="FFFFFF"/>
        </w:rPr>
        <w:t>正如马克思、恩格斯指出的：工人阶级只有解放全人类才能最后解放自己。因此，工人阶级是人类历史上最大公无私的阶级，工人阶级的利益同社会发展方向和广大人民群众的根本利益是完全一致的。工人阶级为了实现自己的利益必须同时代表最广大人民群众的利益。这一规律决定了作为工人阶级先锋队组织的共产党，在代表工人阶级利益的同时必须为最广大的人民群众服务。当前，我国正处在一个新的历史时期，更好地坚持为人民服务的宗旨有着十分重要的意义。</w:t>
      </w:r>
    </w:p>
    <w:p w:rsidR="00E32AF4" w:rsidRPr="00B6662D" w:rsidRDefault="00E32AF4" w:rsidP="002E7D52">
      <w:pPr>
        <w:widowControl/>
        <w:spacing w:line="384" w:lineRule="atLeast"/>
        <w:ind w:firstLineChars="200" w:firstLine="600"/>
        <w:jc w:val="left"/>
        <w:rPr>
          <w:rFonts w:ascii="仿宋_GB2312" w:eastAsia="仿宋_GB2312" w:hAnsi="微软雅黑" w:cs="宋体"/>
          <w:kern w:val="0"/>
          <w:sz w:val="30"/>
          <w:szCs w:val="30"/>
        </w:rPr>
      </w:pPr>
      <w:r w:rsidRPr="00B6662D">
        <w:rPr>
          <w:rFonts w:ascii="仿宋_GB2312" w:eastAsia="仿宋_GB2312" w:hint="eastAsia"/>
          <w:sz w:val="30"/>
          <w:szCs w:val="30"/>
          <w:shd w:val="clear" w:color="auto" w:fill="FFFFFF"/>
        </w:rPr>
        <w:t>在“两学一做”学习教育中，每一名</w:t>
      </w:r>
      <w:r w:rsidR="006C7DCD" w:rsidRPr="00B6662D">
        <w:rPr>
          <w:rFonts w:ascii="仿宋_GB2312" w:eastAsia="仿宋_GB2312" w:hint="eastAsia"/>
          <w:sz w:val="30"/>
          <w:szCs w:val="30"/>
          <w:shd w:val="clear" w:color="auto" w:fill="FFFFFF"/>
        </w:rPr>
        <w:t>党员</w:t>
      </w:r>
      <w:r w:rsidRPr="00B6662D">
        <w:rPr>
          <w:rFonts w:ascii="仿宋_GB2312" w:eastAsia="仿宋_GB2312" w:hint="eastAsia"/>
          <w:sz w:val="30"/>
          <w:szCs w:val="30"/>
          <w:shd w:val="clear" w:color="auto" w:fill="FFFFFF"/>
        </w:rPr>
        <w:t>都</w:t>
      </w:r>
      <w:r w:rsidR="006C7DCD" w:rsidRPr="00B6662D">
        <w:rPr>
          <w:rFonts w:ascii="仿宋_GB2312" w:eastAsia="仿宋_GB2312" w:hint="eastAsia"/>
          <w:sz w:val="30"/>
          <w:szCs w:val="30"/>
          <w:shd w:val="clear" w:color="auto" w:fill="FFFFFF"/>
        </w:rPr>
        <w:t>要做到“四讲四有”，即讲政治，有信念、讲规矩，有纪律、讲道德，有品行、讲奉献，有作为。</w:t>
      </w:r>
    </w:p>
    <w:p w:rsidR="00795EF4" w:rsidRPr="00B6662D" w:rsidRDefault="003A5BE7" w:rsidP="00397CC7">
      <w:pPr>
        <w:widowControl/>
        <w:spacing w:line="384" w:lineRule="atLeast"/>
        <w:ind w:firstLine="465"/>
        <w:jc w:val="left"/>
        <w:rPr>
          <w:rFonts w:ascii="仿宋_GB2312" w:eastAsia="仿宋_GB2312" w:hAnsi="微软雅黑" w:cs="宋体"/>
          <w:kern w:val="0"/>
          <w:sz w:val="30"/>
          <w:szCs w:val="30"/>
        </w:rPr>
      </w:pPr>
      <w:r w:rsidRPr="00B6662D">
        <w:rPr>
          <w:rFonts w:ascii="仿宋_GB2312" w:eastAsia="仿宋_GB2312" w:hAnsi="微软雅黑" w:cs="宋体" w:hint="eastAsia"/>
          <w:kern w:val="0"/>
          <w:sz w:val="30"/>
          <w:szCs w:val="30"/>
        </w:rPr>
        <w:t>中国共产党章程第三条，是专门对党员必须履行的义务的规定，共八项内容，也被称为党员的八项义务。党员合不合格，主要是看能否认真履行八项义务，党员只有认真学习党章关于党员八项义务的规定，提高履行义务的自觉性，才能做一名合格的共产党员。党员义务，也可以说是党员的责任，是党员对党的承诺和不可推诿的天职。因此，党员履行义务可以说是天经地义的事情，否则，就算不上是一名合格党员。</w:t>
      </w:r>
    </w:p>
    <w:p w:rsidR="00795EF4" w:rsidRPr="00B6662D" w:rsidRDefault="00795EF4" w:rsidP="00397CC7">
      <w:pPr>
        <w:widowControl/>
        <w:spacing w:line="384" w:lineRule="atLeast"/>
        <w:jc w:val="left"/>
        <w:rPr>
          <w:rFonts w:ascii="仿宋_GB2312" w:eastAsia="仿宋_GB2312" w:hAnsi="微软雅黑" w:cs="宋体"/>
          <w:b/>
          <w:bCs/>
          <w:kern w:val="0"/>
          <w:sz w:val="30"/>
          <w:szCs w:val="30"/>
        </w:rPr>
      </w:pPr>
      <w:r w:rsidRPr="00B6662D">
        <w:rPr>
          <w:rFonts w:ascii="仿宋_GB2312" w:eastAsia="仿宋_GB2312" w:hAnsi="微软雅黑" w:cs="宋体" w:hint="eastAsia"/>
          <w:b/>
          <w:bCs/>
          <w:kern w:val="0"/>
          <w:sz w:val="30"/>
          <w:szCs w:val="30"/>
        </w:rPr>
        <w:t xml:space="preserve">　　</w:t>
      </w:r>
      <w:r w:rsidR="00397CC7" w:rsidRPr="00B6662D">
        <w:rPr>
          <w:rFonts w:ascii="仿宋_GB2312" w:eastAsia="仿宋_GB2312" w:hAnsi="微软雅黑" w:cs="宋体" w:hint="eastAsia"/>
          <w:b/>
          <w:bCs/>
          <w:kern w:val="0"/>
          <w:sz w:val="30"/>
          <w:szCs w:val="30"/>
        </w:rPr>
        <w:t>三、争做合格党员，争当时代先锋</w:t>
      </w:r>
    </w:p>
    <w:p w:rsidR="00795EF4" w:rsidRPr="00B6662D" w:rsidRDefault="00397CC7" w:rsidP="00795EF4">
      <w:pPr>
        <w:widowControl/>
        <w:spacing w:line="384" w:lineRule="atLeast"/>
        <w:jc w:val="left"/>
        <w:rPr>
          <w:rFonts w:ascii="仿宋_GB2312" w:eastAsia="仿宋_GB2312" w:hAnsi="微软雅黑" w:cs="宋体"/>
          <w:kern w:val="0"/>
          <w:sz w:val="30"/>
          <w:szCs w:val="30"/>
        </w:rPr>
      </w:pPr>
      <w:r w:rsidRPr="00B6662D">
        <w:rPr>
          <w:rFonts w:ascii="仿宋_GB2312" w:eastAsia="仿宋_GB2312" w:hAnsi="微软雅黑" w:cs="宋体" w:hint="eastAsia"/>
          <w:kern w:val="0"/>
          <w:sz w:val="30"/>
          <w:szCs w:val="30"/>
        </w:rPr>
        <w:t xml:space="preserve">　　“两学一做”，</w:t>
      </w:r>
      <w:r w:rsidR="001445DA">
        <w:rPr>
          <w:rFonts w:ascii="仿宋_GB2312" w:eastAsia="仿宋_GB2312" w:hAnsi="微软雅黑" w:cs="宋体" w:hint="eastAsia"/>
          <w:kern w:val="0"/>
          <w:sz w:val="30"/>
          <w:szCs w:val="30"/>
        </w:rPr>
        <w:t>关键在做。</w:t>
      </w:r>
      <w:r w:rsidRPr="00B6662D">
        <w:rPr>
          <w:rFonts w:ascii="仿宋_GB2312" w:eastAsia="仿宋_GB2312" w:hAnsi="微软雅黑" w:cs="宋体" w:hint="eastAsia"/>
          <w:kern w:val="0"/>
          <w:sz w:val="30"/>
          <w:szCs w:val="30"/>
        </w:rPr>
        <w:t>学习教育要推动更多党员干部边学边做，立起合格党员的标尺，树起党员的模范形象。</w:t>
      </w:r>
      <w:r w:rsidR="001445DA" w:rsidRPr="00B6662D">
        <w:rPr>
          <w:rFonts w:ascii="仿宋_GB2312" w:eastAsia="仿宋_GB2312" w:hAnsi="微软雅黑" w:cs="宋体" w:hint="eastAsia"/>
          <w:kern w:val="0"/>
          <w:sz w:val="30"/>
          <w:szCs w:val="30"/>
        </w:rPr>
        <w:t>要做到知</w:t>
      </w:r>
      <w:r w:rsidR="001445DA">
        <w:rPr>
          <w:rFonts w:ascii="仿宋_GB2312" w:eastAsia="仿宋_GB2312" w:hAnsi="微软雅黑" w:cs="宋体" w:hint="eastAsia"/>
          <w:kern w:val="0"/>
          <w:sz w:val="30"/>
          <w:szCs w:val="30"/>
        </w:rPr>
        <w:lastRenderedPageBreak/>
        <w:t>行合一，</w:t>
      </w:r>
      <w:r w:rsidRPr="00B6662D">
        <w:rPr>
          <w:rFonts w:ascii="仿宋_GB2312" w:eastAsia="仿宋_GB2312" w:hAnsi="微软雅黑" w:cs="宋体" w:hint="eastAsia"/>
          <w:kern w:val="0"/>
          <w:sz w:val="30"/>
          <w:szCs w:val="30"/>
        </w:rPr>
        <w:t>要</w:t>
      </w:r>
      <w:r w:rsidR="00795EF4" w:rsidRPr="00B6662D">
        <w:rPr>
          <w:rFonts w:ascii="仿宋_GB2312" w:eastAsia="仿宋_GB2312" w:hAnsi="微软雅黑" w:cs="宋体" w:hint="eastAsia"/>
          <w:kern w:val="0"/>
          <w:sz w:val="30"/>
          <w:szCs w:val="30"/>
        </w:rPr>
        <w:t>将学习教育与推动</w:t>
      </w:r>
      <w:r w:rsidRPr="00B6662D">
        <w:rPr>
          <w:rFonts w:ascii="仿宋_GB2312" w:eastAsia="仿宋_GB2312" w:hAnsi="微软雅黑" w:cs="宋体" w:hint="eastAsia"/>
          <w:kern w:val="0"/>
          <w:sz w:val="30"/>
          <w:szCs w:val="30"/>
        </w:rPr>
        <w:t>单位</w:t>
      </w:r>
      <w:r w:rsidR="00795EF4" w:rsidRPr="00B6662D">
        <w:rPr>
          <w:rFonts w:ascii="仿宋_GB2312" w:eastAsia="仿宋_GB2312" w:hAnsi="微软雅黑" w:cs="宋体" w:hint="eastAsia"/>
          <w:kern w:val="0"/>
          <w:sz w:val="30"/>
          <w:szCs w:val="30"/>
        </w:rPr>
        <w:t>工作有机结合</w:t>
      </w:r>
      <w:r w:rsidRPr="00B6662D">
        <w:rPr>
          <w:rFonts w:ascii="仿宋_GB2312" w:eastAsia="仿宋_GB2312" w:hAnsi="微软雅黑" w:cs="宋体" w:hint="eastAsia"/>
          <w:kern w:val="0"/>
          <w:sz w:val="30"/>
          <w:szCs w:val="30"/>
        </w:rPr>
        <w:t>起来</w:t>
      </w:r>
      <w:r w:rsidR="00795EF4" w:rsidRPr="00B6662D">
        <w:rPr>
          <w:rFonts w:ascii="仿宋_GB2312" w:eastAsia="仿宋_GB2312" w:hAnsi="微软雅黑" w:cs="宋体" w:hint="eastAsia"/>
          <w:kern w:val="0"/>
          <w:sz w:val="30"/>
          <w:szCs w:val="30"/>
        </w:rPr>
        <w:t>，以工作实绩深化学习成效，</w:t>
      </w:r>
      <w:r w:rsidRPr="00B6662D">
        <w:rPr>
          <w:rFonts w:ascii="仿宋_GB2312" w:eastAsia="仿宋_GB2312" w:hAnsi="微软雅黑" w:cs="宋体" w:hint="eastAsia"/>
          <w:kern w:val="0"/>
          <w:sz w:val="30"/>
          <w:szCs w:val="30"/>
        </w:rPr>
        <w:t>达到一名党员就是一面旗帜的效果。</w:t>
      </w:r>
    </w:p>
    <w:p w:rsidR="00397CC7" w:rsidRPr="00B6662D" w:rsidRDefault="00795EF4" w:rsidP="00795EF4">
      <w:pPr>
        <w:widowControl/>
        <w:spacing w:line="384" w:lineRule="atLeast"/>
        <w:jc w:val="left"/>
        <w:rPr>
          <w:rFonts w:ascii="仿宋_GB2312" w:eastAsia="仿宋_GB2312" w:hAnsi="微软雅黑" w:cs="宋体"/>
          <w:kern w:val="0"/>
          <w:sz w:val="30"/>
          <w:szCs w:val="30"/>
        </w:rPr>
      </w:pPr>
      <w:r w:rsidRPr="00B6662D">
        <w:rPr>
          <w:rFonts w:ascii="仿宋_GB2312" w:eastAsia="仿宋_GB2312" w:hAnsi="微软雅黑" w:cs="宋体" w:hint="eastAsia"/>
          <w:kern w:val="0"/>
          <w:sz w:val="30"/>
          <w:szCs w:val="30"/>
        </w:rPr>
        <w:t xml:space="preserve">　　</w:t>
      </w:r>
      <w:r w:rsidR="00397CC7" w:rsidRPr="00B6662D">
        <w:rPr>
          <w:rFonts w:ascii="仿宋_GB2312" w:eastAsia="仿宋_GB2312" w:hAnsi="微软雅黑" w:cs="宋体" w:hint="eastAsia"/>
          <w:kern w:val="0"/>
          <w:sz w:val="30"/>
          <w:szCs w:val="30"/>
        </w:rPr>
        <w:t>当前，我们要认真学习省卫生计生委的先进集体和个人，尤其是要向我省上柏住院部先进团队和万少华这两个“时代楷模”学习，</w:t>
      </w:r>
      <w:r w:rsidR="00D255B0" w:rsidRPr="00B6662D">
        <w:rPr>
          <w:rFonts w:ascii="仿宋_GB2312" w:eastAsia="仿宋_GB2312" w:hAnsi="微软雅黑" w:cs="宋体" w:hint="eastAsia"/>
          <w:kern w:val="0"/>
          <w:sz w:val="30"/>
          <w:szCs w:val="30"/>
        </w:rPr>
        <w:t>大力弘扬“责任、担当、关爱、奉献”的卫生职业精神，用先进典型提高我们的思想竟界，激励我们的工作热情，为实现伟大的中国梦贡献自己的一份力量。</w:t>
      </w:r>
    </w:p>
    <w:p w:rsidR="002D00D0" w:rsidRPr="00B6662D" w:rsidRDefault="00795EF4" w:rsidP="00795EF4">
      <w:pPr>
        <w:widowControl/>
        <w:spacing w:line="384" w:lineRule="atLeast"/>
        <w:jc w:val="left"/>
        <w:rPr>
          <w:rFonts w:ascii="仿宋_GB2312" w:eastAsia="仿宋_GB2312" w:hAnsi="微软雅黑" w:cs="宋体"/>
          <w:kern w:val="0"/>
          <w:sz w:val="30"/>
          <w:szCs w:val="30"/>
        </w:rPr>
      </w:pPr>
      <w:r w:rsidRPr="00B6662D">
        <w:rPr>
          <w:rFonts w:ascii="仿宋_GB2312" w:eastAsia="仿宋_GB2312" w:hAnsi="微软雅黑" w:cs="宋体" w:hint="eastAsia"/>
          <w:kern w:val="0"/>
          <w:sz w:val="30"/>
          <w:szCs w:val="30"/>
        </w:rPr>
        <w:t xml:space="preserve">　　</w:t>
      </w:r>
      <w:r w:rsidR="00D255B0" w:rsidRPr="00B6662D">
        <w:rPr>
          <w:rFonts w:ascii="仿宋_GB2312" w:eastAsia="仿宋_GB2312" w:hAnsi="微软雅黑" w:cs="宋体" w:hint="eastAsia"/>
          <w:kern w:val="0"/>
          <w:sz w:val="30"/>
          <w:szCs w:val="30"/>
        </w:rPr>
        <w:t>我们相信，</w:t>
      </w:r>
      <w:r w:rsidRPr="00B6662D">
        <w:rPr>
          <w:rFonts w:ascii="仿宋_GB2312" w:eastAsia="仿宋_GB2312" w:hAnsi="微软雅黑" w:cs="宋体" w:hint="eastAsia"/>
          <w:kern w:val="0"/>
          <w:sz w:val="30"/>
          <w:szCs w:val="30"/>
        </w:rPr>
        <w:t>随着“两学一做”学习教育深入开展，</w:t>
      </w:r>
      <w:r w:rsidR="00D255B0" w:rsidRPr="00B6662D">
        <w:rPr>
          <w:rFonts w:ascii="仿宋_GB2312" w:eastAsia="仿宋_GB2312" w:hAnsi="微软雅黑" w:cs="宋体" w:hint="eastAsia"/>
          <w:kern w:val="0"/>
          <w:sz w:val="30"/>
          <w:szCs w:val="30"/>
        </w:rPr>
        <w:t>党员的良好形象在人民群众中必将有一个大的提升，党的凝聚力和战斗力必将得到进一步的提高。</w:t>
      </w:r>
      <w:r w:rsidR="00CA22F0">
        <w:rPr>
          <w:rFonts w:ascii="仿宋_GB2312" w:eastAsia="仿宋_GB2312" w:hAnsi="微软雅黑" w:cs="宋体" w:hint="eastAsia"/>
          <w:kern w:val="0"/>
          <w:sz w:val="30"/>
          <w:szCs w:val="30"/>
        </w:rPr>
        <w:t>（2016</w:t>
      </w:r>
      <w:r w:rsidR="001B3DA0">
        <w:rPr>
          <w:rFonts w:ascii="仿宋_GB2312" w:eastAsia="仿宋_GB2312" w:hAnsi="微软雅黑" w:cs="宋体" w:hint="eastAsia"/>
          <w:kern w:val="0"/>
          <w:sz w:val="30"/>
          <w:szCs w:val="30"/>
        </w:rPr>
        <w:t>年6月</w:t>
      </w:r>
      <w:r w:rsidR="00CA22F0">
        <w:rPr>
          <w:rFonts w:ascii="仿宋_GB2312" w:eastAsia="仿宋_GB2312" w:hAnsi="微软雅黑" w:cs="宋体" w:hint="eastAsia"/>
          <w:kern w:val="0"/>
          <w:sz w:val="30"/>
          <w:szCs w:val="30"/>
        </w:rPr>
        <w:t>）</w:t>
      </w:r>
    </w:p>
    <w:sectPr w:rsidR="002D00D0" w:rsidRPr="00B6662D" w:rsidSect="002D00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600" w:rsidRDefault="00D42600" w:rsidP="005103AF">
      <w:r>
        <w:separator/>
      </w:r>
    </w:p>
  </w:endnote>
  <w:endnote w:type="continuationSeparator" w:id="1">
    <w:p w:rsidR="00D42600" w:rsidRDefault="00D42600" w:rsidP="005103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600" w:rsidRDefault="00D42600" w:rsidP="005103AF">
      <w:r>
        <w:separator/>
      </w:r>
    </w:p>
  </w:footnote>
  <w:footnote w:type="continuationSeparator" w:id="1">
    <w:p w:rsidR="00D42600" w:rsidRDefault="00D42600" w:rsidP="005103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5EF4"/>
    <w:rsid w:val="000B703F"/>
    <w:rsid w:val="001445DA"/>
    <w:rsid w:val="001B3DA0"/>
    <w:rsid w:val="002D00D0"/>
    <w:rsid w:val="002E7D52"/>
    <w:rsid w:val="00397CC7"/>
    <w:rsid w:val="003A5BE7"/>
    <w:rsid w:val="004978BF"/>
    <w:rsid w:val="005103AF"/>
    <w:rsid w:val="006C7DCD"/>
    <w:rsid w:val="00700536"/>
    <w:rsid w:val="00705CC4"/>
    <w:rsid w:val="00795EF4"/>
    <w:rsid w:val="0096279F"/>
    <w:rsid w:val="00B6662D"/>
    <w:rsid w:val="00CA22F0"/>
    <w:rsid w:val="00CB40F7"/>
    <w:rsid w:val="00D06F5D"/>
    <w:rsid w:val="00D255B0"/>
    <w:rsid w:val="00D42600"/>
    <w:rsid w:val="00E32A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0D0"/>
    <w:pPr>
      <w:widowControl w:val="0"/>
      <w:jc w:val="both"/>
    </w:pPr>
  </w:style>
  <w:style w:type="paragraph" w:styleId="2">
    <w:name w:val="heading 2"/>
    <w:basedOn w:val="a"/>
    <w:link w:val="2Char"/>
    <w:uiPriority w:val="9"/>
    <w:qFormat/>
    <w:rsid w:val="00795EF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795EF4"/>
    <w:rPr>
      <w:rFonts w:ascii="宋体" w:eastAsia="宋体" w:hAnsi="宋体" w:cs="宋体"/>
      <w:b/>
      <w:bCs/>
      <w:kern w:val="0"/>
      <w:sz w:val="36"/>
      <w:szCs w:val="36"/>
    </w:rPr>
  </w:style>
  <w:style w:type="character" w:styleId="a3">
    <w:name w:val="Emphasis"/>
    <w:basedOn w:val="a0"/>
    <w:uiPriority w:val="20"/>
    <w:qFormat/>
    <w:rsid w:val="00795EF4"/>
    <w:rPr>
      <w:i/>
      <w:iCs/>
    </w:rPr>
  </w:style>
  <w:style w:type="character" w:customStyle="1" w:styleId="apple-converted-space">
    <w:name w:val="apple-converted-space"/>
    <w:basedOn w:val="a0"/>
    <w:rsid w:val="00795EF4"/>
  </w:style>
  <w:style w:type="character" w:styleId="a4">
    <w:name w:val="Hyperlink"/>
    <w:basedOn w:val="a0"/>
    <w:uiPriority w:val="99"/>
    <w:unhideWhenUsed/>
    <w:rsid w:val="00795EF4"/>
    <w:rPr>
      <w:color w:val="0000FF"/>
      <w:u w:val="single"/>
    </w:rPr>
  </w:style>
  <w:style w:type="paragraph" w:styleId="a5">
    <w:name w:val="Normal (Web)"/>
    <w:basedOn w:val="a"/>
    <w:uiPriority w:val="99"/>
    <w:semiHidden/>
    <w:unhideWhenUsed/>
    <w:rsid w:val="00795EF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95EF4"/>
    <w:rPr>
      <w:b/>
      <w:bCs/>
    </w:rPr>
  </w:style>
  <w:style w:type="paragraph" w:styleId="a7">
    <w:name w:val="header"/>
    <w:basedOn w:val="a"/>
    <w:link w:val="Char"/>
    <w:uiPriority w:val="99"/>
    <w:semiHidden/>
    <w:unhideWhenUsed/>
    <w:rsid w:val="005103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5103AF"/>
    <w:rPr>
      <w:sz w:val="18"/>
      <w:szCs w:val="18"/>
    </w:rPr>
  </w:style>
  <w:style w:type="paragraph" w:styleId="a8">
    <w:name w:val="footer"/>
    <w:basedOn w:val="a"/>
    <w:link w:val="Char0"/>
    <w:uiPriority w:val="99"/>
    <w:semiHidden/>
    <w:unhideWhenUsed/>
    <w:rsid w:val="005103AF"/>
    <w:pPr>
      <w:tabs>
        <w:tab w:val="center" w:pos="4153"/>
        <w:tab w:val="right" w:pos="8306"/>
      </w:tabs>
      <w:snapToGrid w:val="0"/>
      <w:jc w:val="left"/>
    </w:pPr>
    <w:rPr>
      <w:sz w:val="18"/>
      <w:szCs w:val="18"/>
    </w:rPr>
  </w:style>
  <w:style w:type="character" w:customStyle="1" w:styleId="Char0">
    <w:name w:val="页脚 Char"/>
    <w:basedOn w:val="a0"/>
    <w:link w:val="a8"/>
    <w:uiPriority w:val="99"/>
    <w:semiHidden/>
    <w:rsid w:val="005103AF"/>
    <w:rPr>
      <w:sz w:val="18"/>
      <w:szCs w:val="18"/>
    </w:rPr>
  </w:style>
  <w:style w:type="paragraph" w:styleId="HTML">
    <w:name w:val="HTML Preformatted"/>
    <w:basedOn w:val="a"/>
    <w:link w:val="HTMLChar"/>
    <w:uiPriority w:val="99"/>
    <w:unhideWhenUsed/>
    <w:rsid w:val="00705C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705CC4"/>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61984427">
      <w:bodyDiv w:val="1"/>
      <w:marLeft w:val="0"/>
      <w:marRight w:val="0"/>
      <w:marTop w:val="0"/>
      <w:marBottom w:val="0"/>
      <w:divBdr>
        <w:top w:val="none" w:sz="0" w:space="0" w:color="auto"/>
        <w:left w:val="none" w:sz="0" w:space="0" w:color="auto"/>
        <w:bottom w:val="none" w:sz="0" w:space="0" w:color="auto"/>
        <w:right w:val="none" w:sz="0" w:space="0" w:color="auto"/>
      </w:divBdr>
    </w:div>
    <w:div w:id="1441338447">
      <w:bodyDiv w:val="1"/>
      <w:marLeft w:val="0"/>
      <w:marRight w:val="0"/>
      <w:marTop w:val="0"/>
      <w:marBottom w:val="0"/>
      <w:divBdr>
        <w:top w:val="none" w:sz="0" w:space="0" w:color="auto"/>
        <w:left w:val="none" w:sz="0" w:space="0" w:color="auto"/>
        <w:bottom w:val="none" w:sz="0" w:space="0" w:color="auto"/>
        <w:right w:val="none" w:sz="0" w:space="0" w:color="auto"/>
      </w:divBdr>
      <w:divsChild>
        <w:div w:id="227350889">
          <w:marLeft w:val="0"/>
          <w:marRight w:val="0"/>
          <w:marTop w:val="0"/>
          <w:marBottom w:val="270"/>
          <w:divBdr>
            <w:top w:val="none" w:sz="0" w:space="0" w:color="auto"/>
            <w:left w:val="none" w:sz="0" w:space="0" w:color="auto"/>
            <w:bottom w:val="none" w:sz="0" w:space="0" w:color="auto"/>
            <w:right w:val="none" w:sz="0" w:space="0" w:color="auto"/>
          </w:divBdr>
        </w:div>
        <w:div w:id="1655597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aidu.com/s?wd=%E5%85%B1%E4%BA%A7%E4%B8%BB%E4%B9%89%E7%90%86%E6%83%B3&amp;tn=44039180_cpr&amp;fenlei=mv6quAkxTZn0IZRqIHckPjm4nH00T1Y3PHm1nWnYnjbsP1IhP16v0ZwV5Hcvrjm3rH6sPfKWUMw85HfYnjn4nH6sgvPsT6KdThsqpZwYTjCEQLGCpyw9Uz4Bmy-bIi4WUvYETgN-TLwGUv3EnHTdPHTYn1Rznj03n1nsPj6vr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Pages>
  <Words>244</Words>
  <Characters>1393</Characters>
  <Application>Microsoft Office Word</Application>
  <DocSecurity>0</DocSecurity>
  <Lines>11</Lines>
  <Paragraphs>3</Paragraphs>
  <ScaleCrop>false</ScaleCrop>
  <Company>微软中国</Company>
  <LinksUpToDate>false</LinksUpToDate>
  <CharactersWithSpaces>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缪建华</cp:lastModifiedBy>
  <cp:revision>7</cp:revision>
  <dcterms:created xsi:type="dcterms:W3CDTF">2016-06-02T07:06:00Z</dcterms:created>
  <dcterms:modified xsi:type="dcterms:W3CDTF">2016-06-29T07:42:00Z</dcterms:modified>
</cp:coreProperties>
</file>